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40882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B767C1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7A52D2">
        <w:rPr>
          <w:rFonts w:ascii="Times New Roman" w:hAnsi="Times New Roman"/>
          <w:color w:val="000000"/>
          <w:sz w:val="28"/>
          <w:szCs w:val="28"/>
          <w:lang w:eastAsia="uk-UA"/>
        </w:rPr>
        <w:t>7574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r w:rsidR="00B767C1">
        <w:rPr>
          <w:rFonts w:ascii="Times New Roman" w:hAnsi="Times New Roman"/>
          <w:sz w:val="28"/>
          <w:szCs w:val="28"/>
          <w:lang w:eastAsia="uk-UA"/>
        </w:rPr>
        <w:t>Павлик Х.</w:t>
      </w:r>
      <w:r w:rsidR="002A0F41">
        <w:rPr>
          <w:rFonts w:ascii="Times New Roman" w:hAnsi="Times New Roman"/>
          <w:sz w:val="28"/>
          <w:szCs w:val="28"/>
          <w:lang w:eastAsia="uk-UA"/>
        </w:rPr>
        <w:t>І</w:t>
      </w:r>
      <w:r w:rsidR="004C1D09" w:rsidRPr="00FD062A">
        <w:rPr>
          <w:rFonts w:ascii="Times New Roman" w:hAnsi="Times New Roman"/>
          <w:sz w:val="26"/>
          <w:szCs w:val="26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B767C1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A0F41">
        <w:rPr>
          <w:rFonts w:ascii="Times New Roman" w:hAnsi="Times New Roman"/>
          <w:sz w:val="28"/>
          <w:szCs w:val="28"/>
          <w:lang w:eastAsia="uk-UA"/>
        </w:rPr>
        <w:t>Павлик Христини Іванівни</w:t>
      </w:r>
      <w:r w:rsidR="002A0F41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B767C1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2A0F41">
        <w:rPr>
          <w:rFonts w:ascii="Times New Roman" w:hAnsi="Times New Roman"/>
          <w:sz w:val="28"/>
          <w:szCs w:val="28"/>
          <w:lang w:eastAsia="uk-UA"/>
        </w:rPr>
        <w:t>Павлик Христині Іванівні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71FC7">
        <w:rPr>
          <w:rFonts w:ascii="Times New Roman" w:hAnsi="Times New Roman"/>
          <w:sz w:val="28"/>
          <w:szCs w:val="28"/>
          <w:lang w:eastAsia="uk-UA"/>
        </w:rPr>
        <w:t>20</w:t>
      </w:r>
      <w:r w:rsidR="00D04965">
        <w:rPr>
          <w:rFonts w:ascii="Times New Roman" w:hAnsi="Times New Roman"/>
          <w:sz w:val="28"/>
          <w:szCs w:val="28"/>
          <w:lang w:eastAsia="uk-UA"/>
        </w:rPr>
        <w:t>0</w:t>
      </w:r>
      <w:r w:rsidR="009C645E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2A0F41">
        <w:rPr>
          <w:rFonts w:ascii="Times New Roman" w:hAnsi="Times New Roman"/>
          <w:sz w:val="28"/>
          <w:szCs w:val="28"/>
          <w:lang w:eastAsia="uk-UA"/>
        </w:rPr>
        <w:t>6503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A0F4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71FC7">
        <w:rPr>
          <w:rFonts w:ascii="Times New Roman" w:hAnsi="Times New Roman"/>
          <w:sz w:val="28"/>
          <w:szCs w:val="28"/>
          <w:lang w:eastAsia="uk-UA"/>
        </w:rPr>
        <w:t>0056</w:t>
      </w:r>
      <w:r w:rsidR="00FD062A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A0F4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A0F41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B767C1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2A0F41">
        <w:rPr>
          <w:rFonts w:ascii="Times New Roman" w:hAnsi="Times New Roman"/>
          <w:sz w:val="28"/>
          <w:szCs w:val="28"/>
          <w:lang w:eastAsia="uk-UA"/>
        </w:rPr>
        <w:t>Павлик Христині Іванівні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52D" w:rsidRDefault="0039052D">
      <w:r>
        <w:separator/>
      </w:r>
    </w:p>
  </w:endnote>
  <w:endnote w:type="continuationSeparator" w:id="0">
    <w:p w:rsidR="0039052D" w:rsidRDefault="0039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52D" w:rsidRDefault="0039052D">
      <w:r>
        <w:separator/>
      </w:r>
    </w:p>
  </w:footnote>
  <w:footnote w:type="continuationSeparator" w:id="0">
    <w:p w:rsidR="0039052D" w:rsidRDefault="00390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D47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052D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1A0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52D2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767C1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04DBA"/>
  <w15:docId w15:val="{9DC74A01-954E-4A74-AB9B-F29B382C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2023-10-02T12:26:00Z</dcterms:created>
  <dcterms:modified xsi:type="dcterms:W3CDTF">2023-10-27T12:45:00Z</dcterms:modified>
</cp:coreProperties>
</file>